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D06" w:rsidRDefault="002943C9" w:rsidP="001C7D06">
      <w:pPr>
        <w:bidi/>
        <w:spacing w:after="0" w:line="240" w:lineRule="auto"/>
        <w:jc w:val="center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b/>
          <w:bCs/>
          <w:sz w:val="28"/>
          <w:szCs w:val="28"/>
          <w:rtl/>
          <w:lang w:bidi="fa-IR"/>
        </w:rPr>
        <w:t>متن</w:t>
      </w:r>
      <w:r w:rsidR="00F43A9C" w:rsidRPr="001C7D06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 سخنرانی دبیرکل کمیسیون ملی یونسکو</w:t>
      </w:r>
      <w:r w:rsidR="001C7D06" w:rsidRPr="001C7D06">
        <w:rPr>
          <w:rFonts w:asciiTheme="minorBidi" w:hAnsiTheme="minorBidi" w:cs="B Nazanin" w:hint="cs"/>
          <w:b/>
          <w:bCs/>
          <w:sz w:val="28"/>
          <w:szCs w:val="28"/>
          <w:rtl/>
          <w:lang w:bidi="fa-IR"/>
        </w:rPr>
        <w:t xml:space="preserve"> </w:t>
      </w:r>
      <w:r w:rsidR="00F43A9C" w:rsidRPr="001C7D06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به مناسبت روز جهانی غذا</w:t>
      </w:r>
    </w:p>
    <w:p w:rsidR="00F43A9C" w:rsidRPr="001C7D06" w:rsidRDefault="00F43A9C" w:rsidP="001C7D06">
      <w:pPr>
        <w:bidi/>
        <w:spacing w:after="0" w:line="240" w:lineRule="auto"/>
        <w:jc w:val="center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 مشهد</w:t>
      </w:r>
      <w:r w:rsidR="001C7D06" w:rsidRPr="001C7D06">
        <w:rPr>
          <w:rFonts w:asciiTheme="minorBidi" w:hAnsiTheme="minorBidi" w:cs="B Nazanin" w:hint="cs"/>
          <w:b/>
          <w:bCs/>
          <w:sz w:val="28"/>
          <w:szCs w:val="28"/>
          <w:rtl/>
          <w:lang w:bidi="fa-IR"/>
        </w:rPr>
        <w:t xml:space="preserve">، </w:t>
      </w:r>
      <w:r w:rsidR="002E2BB6" w:rsidRPr="001C7D06">
        <w:rPr>
          <w:rFonts w:asciiTheme="minorBidi" w:hAnsiTheme="minorBidi" w:cs="B Nazanin" w:hint="cs"/>
          <w:b/>
          <w:bCs/>
          <w:sz w:val="28"/>
          <w:szCs w:val="28"/>
          <w:rtl/>
          <w:lang w:bidi="fa-IR"/>
        </w:rPr>
        <w:t>22 مهر 92</w:t>
      </w:r>
    </w:p>
    <w:p w:rsidR="001C7D06" w:rsidRPr="001C7D06" w:rsidRDefault="001C7D06" w:rsidP="001C7D06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چکیده</w:t>
      </w:r>
      <w:r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ای از سخنرانی دکتر محمدرضا سعیدآبادی دبیرکل کمیسیون ملی یونسکو</w:t>
      </w:r>
      <w:r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و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استاد دانشگاه تهران</w:t>
      </w:r>
      <w:r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به مناسبت روز جهانی غذا</w:t>
      </w:r>
      <w:r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که در تاریخ 22 مهر92 در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مشهد</w:t>
      </w:r>
      <w:r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برگزار شد به شرح زیر است:</w:t>
      </w:r>
    </w:p>
    <w:p w:rsidR="00F43A9C" w:rsidRPr="001C7D06" w:rsidRDefault="00F43A9C" w:rsidP="001C7D06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به مناسبت روز جهانی غذا گرد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هم آمده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ایم تا در خصوص اهمیت غذا و امنیت غذایی و نقش آن در تعالی و رشد جامعه بشری صحبت نماییم. از پژوهشکده علوم صنایع غذایی سپاسگ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t>ز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اری می 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t>ک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نم که با اهمیت و تلاش هر ساله، این همایش والا و بزرگ را برگزار می نماید.</w:t>
      </w:r>
    </w:p>
    <w:p w:rsidR="00F43A9C" w:rsidRPr="001C7D06" w:rsidRDefault="00F43A9C" w:rsidP="001C7D06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آنچه مهم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تر از هر بحث دیگری در این روز اهمیت دارد، توجه به کمبود غذا در بعضی از مناطق جهان، گرسنگی همنوعان ما و از دست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رفتن بسیاری از فرصت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های زندگی و پیشرفت و کمال برای بخش قابل توجهی از جامعه بشری است. 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t>بنابراین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صحبت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های من به جای تاکید بر اهمیت غذا و پردازش آن از زوایای مختلف علمی، معطوف به راه حل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1C7D06">
        <w:rPr>
          <w:rFonts w:asciiTheme="minorBidi" w:hAnsiTheme="minorBidi" w:cs="B Nazanin"/>
          <w:sz w:val="28"/>
          <w:szCs w:val="28"/>
          <w:rtl/>
          <w:lang w:bidi="fa-IR"/>
        </w:rPr>
        <w:t>هایی است که جامعه جهانی چاره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ای جز توجه و پناه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بردن به این راه حل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 برای کم</w:t>
      </w:r>
      <w:r w:rsidR="001C7D06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کردن </w:t>
      </w:r>
      <w:r w:rsidR="00154A9D" w:rsidRPr="001C7D06">
        <w:rPr>
          <w:rFonts w:asciiTheme="minorBidi" w:hAnsiTheme="minorBidi" w:cs="B Nazanin"/>
          <w:sz w:val="28"/>
          <w:szCs w:val="28"/>
          <w:rtl/>
          <w:lang w:bidi="fa-IR"/>
        </w:rPr>
        <w:t>درد و رنج بشر در خصوص کمبود غذا ندارد.</w:t>
      </w:r>
    </w:p>
    <w:p w:rsidR="00154A9D" w:rsidRPr="001C7D06" w:rsidRDefault="00154A9D" w:rsidP="002920ED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امروز جهان شاهد خشونت، جنگ و خونریزی و بحران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های انسانی است که صلح و آرامش را از میان برداشته است. امروز طبل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های روان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فرسای جنگ به صدا در آمده است</w:t>
      </w:r>
      <w:r w:rsidR="00306F6D"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و شیپور خشونت و تعصب و کشتار</w:t>
      </w:r>
      <w:r w:rsidR="002920ED">
        <w:rPr>
          <w:rFonts w:asciiTheme="minorBidi" w:hAnsiTheme="minorBidi" w:cs="B Nazanin"/>
          <w:sz w:val="28"/>
          <w:szCs w:val="28"/>
          <w:rtl/>
          <w:lang w:bidi="fa-IR"/>
        </w:rPr>
        <w:t xml:space="preserve"> نواخته می شود و تازیانه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های پلیدی، ستیز و جنگ را بر پیکر ملت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 فرود می آورد. بشریت هزاره سوم میلادی، روانش فرسوده و کالبدش خموده از طاعون جنگ و نیستی است.</w:t>
      </w:r>
    </w:p>
    <w:p w:rsidR="00154A9D" w:rsidRPr="001C7D06" w:rsidRDefault="00154A9D" w:rsidP="002920ED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در چنین وضعیتی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>،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یکی از نتایج جنگ، خشونت و کشتار به هم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خوردن تعادل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های اجتماعی و انسانی و اکوسیستمی است که بی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غذایی و یا کمبود غذا را برای بخشی از انسان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ها، 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به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خصوص کودکان در مناطق آسیب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زده ب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>ه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وجود آورده است.</w:t>
      </w:r>
    </w:p>
    <w:p w:rsidR="00154A9D" w:rsidRPr="001C7D06" w:rsidRDefault="002E2BB6" w:rsidP="002920ED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برای دستیابی به ا</w:t>
      </w:r>
      <w:r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منیت </w:t>
      </w:r>
      <w:r w:rsidR="00154A9D" w:rsidRPr="001C7D06">
        <w:rPr>
          <w:rFonts w:asciiTheme="minorBidi" w:hAnsiTheme="minorBidi" w:cs="B Nazanin"/>
          <w:sz w:val="28"/>
          <w:szCs w:val="28"/>
          <w:rtl/>
          <w:lang w:bidi="fa-IR"/>
        </w:rPr>
        <w:t>غذایی برای همه، راهی جز اجرای سمفونی صلح و مهربانی و غمگساری در یک ارکستر جهانی با نام بشریت وجود ندارد. ما اعضای جامعه جهانی با تاسیس سازمان ملل متحد</w:t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>، ب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ا </w:t>
      </w:r>
      <w:r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>ی</w:t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>کدیگر عهد کرده بودیم که جهان پس از جنگ جهانی اول و دوم به مکانی دور از خشونت و کشتار مبدل شود تا همه انسان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>ها در چنین محیطی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>،</w:t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نگرانی و مشکل بی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>غذایی و یا کم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>غذایی نداشته باشد. آبا بر عهدمان پایدار مانده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>ایم؟</w:t>
      </w:r>
    </w:p>
    <w:p w:rsidR="00C14080" w:rsidRPr="001C7D06" w:rsidRDefault="00C14080" w:rsidP="002920ED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بر</w:t>
      </w:r>
      <w:r w:rsidR="00306F6D"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>ا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ی رسیدن به هدف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"غذای کافی برای همه" راهی جز شنیدن، تامل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کردن و به کاربستن پژواک و طنین صدای عشق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ورزی و غمگساری که شاعر پرآوازه ایرانی، سعدی به ما گوشزد  می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کند نداریم:</w:t>
      </w:r>
    </w:p>
    <w:p w:rsidR="00C14080" w:rsidRPr="001C7D06" w:rsidRDefault="00C14080" w:rsidP="002920ED">
      <w:pPr>
        <w:bidi/>
        <w:spacing w:after="0" w:line="240" w:lineRule="auto"/>
        <w:jc w:val="center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بنی آدم اعضای 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>ک دیگرند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                     که در آفرینش ز یک گوهرند</w:t>
      </w:r>
    </w:p>
    <w:p w:rsidR="00C14080" w:rsidRPr="001C7D06" w:rsidRDefault="002920ED" w:rsidP="002920ED">
      <w:pPr>
        <w:bidi/>
        <w:spacing w:after="0" w:line="240" w:lineRule="auto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                  </w:t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چو عضوی به درد آورد روزگار         </w:t>
      </w: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  </w:t>
      </w: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C14080" w:rsidRPr="001C7D06">
        <w:rPr>
          <w:rFonts w:asciiTheme="minorBidi" w:hAnsiTheme="minorBidi" w:cs="B Nazanin"/>
          <w:sz w:val="28"/>
          <w:szCs w:val="28"/>
          <w:rtl/>
          <w:lang w:bidi="fa-IR"/>
        </w:rPr>
        <w:t>دگر عضوها را نماید قرار</w:t>
      </w:r>
    </w:p>
    <w:p w:rsidR="002920ED" w:rsidRDefault="00C14080" w:rsidP="002920ED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از پژواک صدای عشق </w:t>
      </w:r>
      <w:r w:rsidR="002920ED">
        <w:rPr>
          <w:rFonts w:asciiTheme="minorBidi" w:hAnsiTheme="minorBidi" w:cs="B Nazanin"/>
          <w:sz w:val="28"/>
          <w:szCs w:val="28"/>
          <w:rtl/>
          <w:lang w:bidi="fa-IR"/>
        </w:rPr>
        <w:t>می توان به صلح و آرامش دست یافت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و از د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>رون آ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ن روابط با شکوه ا</w:t>
      </w:r>
      <w:r w:rsidR="00495AD1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نسانی متولد می شود. </w:t>
      </w:r>
    </w:p>
    <w:p w:rsidR="00C14080" w:rsidRPr="001C7D06" w:rsidRDefault="00495AD1" w:rsidP="002920ED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بر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بستر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987F09" w:rsidRPr="001C7D06">
        <w:rPr>
          <w:rFonts w:asciiTheme="minorBidi" w:hAnsiTheme="minorBidi" w:cs="B Nazanin"/>
          <w:sz w:val="28"/>
          <w:szCs w:val="28"/>
          <w:rtl/>
          <w:lang w:bidi="fa-IR"/>
        </w:rPr>
        <w:t>چنین درکی از روابط و مناسبات انسانی در سپهر گیتی، صلح و همدلی پدید می آید و قط</w:t>
      </w:r>
      <w:r w:rsidR="002E2BB6" w:rsidRPr="001C7D06">
        <w:rPr>
          <w:rFonts w:asciiTheme="minorBidi" w:hAnsiTheme="minorBidi" w:cs="B Nazanin"/>
          <w:sz w:val="28"/>
          <w:szCs w:val="28"/>
          <w:rtl/>
          <w:lang w:bidi="fa-IR"/>
        </w:rPr>
        <w:t>عا نگرانی امروز بشر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2E2BB6" w:rsidRPr="001C7D06">
        <w:rPr>
          <w:rFonts w:asciiTheme="minorBidi" w:hAnsiTheme="minorBidi" w:cs="B Nazanin"/>
          <w:sz w:val="28"/>
          <w:szCs w:val="28"/>
          <w:rtl/>
          <w:lang w:bidi="fa-IR"/>
        </w:rPr>
        <w:t>در خصوص کم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2E2BB6" w:rsidRPr="001C7D06">
        <w:rPr>
          <w:rFonts w:asciiTheme="minorBidi" w:hAnsiTheme="minorBidi" w:cs="B Nazanin"/>
          <w:sz w:val="28"/>
          <w:szCs w:val="28"/>
          <w:rtl/>
          <w:lang w:bidi="fa-IR"/>
        </w:rPr>
        <w:t>غ</w:t>
      </w:r>
      <w:r w:rsidR="002E2BB6"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>ذ</w:t>
      </w:r>
      <w:r w:rsidR="00987F09" w:rsidRPr="001C7D06">
        <w:rPr>
          <w:rFonts w:asciiTheme="minorBidi" w:hAnsiTheme="minorBidi" w:cs="B Nazanin"/>
          <w:sz w:val="28"/>
          <w:szCs w:val="28"/>
          <w:rtl/>
          <w:lang w:bidi="fa-IR"/>
        </w:rPr>
        <w:t>ایی و یا بی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F09" w:rsidRPr="001C7D06">
        <w:rPr>
          <w:rFonts w:asciiTheme="minorBidi" w:hAnsiTheme="minorBidi" w:cs="B Nazanin"/>
          <w:sz w:val="28"/>
          <w:szCs w:val="28"/>
          <w:rtl/>
          <w:lang w:bidi="fa-IR"/>
        </w:rPr>
        <w:t>غذایی بسیاری از مردمان و گرسنگی بخش مهمی از جامعه جهانی دیگر جایی نخواهد داشت.</w:t>
      </w:r>
    </w:p>
    <w:p w:rsidR="00987F09" w:rsidRPr="001C7D06" w:rsidRDefault="001D09B8" w:rsidP="002920ED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lastRenderedPageBreak/>
        <w:t xml:space="preserve">از این رهگذر مایلم فقط سه حوزه از پنج حوزه کاری سازمان جهانی یونسکو را مطرح 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>ک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نم</w:t>
      </w:r>
      <w:r w:rsidR="00495AD1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که هرکدام می تواند ما را به جامعه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495AD1" w:rsidRPr="001C7D06">
        <w:rPr>
          <w:rFonts w:asciiTheme="minorBidi" w:hAnsiTheme="minorBidi" w:cs="B Nazanin"/>
          <w:sz w:val="28"/>
          <w:szCs w:val="28"/>
          <w:rtl/>
          <w:lang w:bidi="fa-IR"/>
        </w:rPr>
        <w:t>ای والاتر، بهتر، کیفی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495AD1" w:rsidRPr="001C7D06">
        <w:rPr>
          <w:rFonts w:asciiTheme="minorBidi" w:hAnsiTheme="minorBidi" w:cs="B Nazanin"/>
          <w:sz w:val="28"/>
          <w:szCs w:val="28"/>
          <w:rtl/>
          <w:lang w:bidi="fa-IR"/>
        </w:rPr>
        <w:t>تر، بدون خشونت و بدون نگرانی کمبود غذا رهنمون سازد.</w:t>
      </w:r>
    </w:p>
    <w:p w:rsidR="00495AD1" w:rsidRPr="001C7D06" w:rsidRDefault="00495AD1" w:rsidP="004950F1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آموزش برای همه و آموزش برای تفاهم و صلح، کلیدی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ترین نکته در دستیابی به اهداف هزاره میلادی است. فر</w:t>
      </w:r>
      <w:r w:rsidR="00C2798A" w:rsidRPr="001C7D06">
        <w:rPr>
          <w:rFonts w:asciiTheme="minorBidi" w:hAnsiTheme="minorBidi" w:cs="B Nazanin"/>
          <w:sz w:val="28"/>
          <w:szCs w:val="28"/>
          <w:rtl/>
          <w:lang w:bidi="fa-IR"/>
        </w:rPr>
        <w:t>ا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گیرشدن آموزش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های اولیه و پایه برای همه و همچنین تلاش برای آموزش کیفی در جهت آموزش و تربیت کودکانی </w:t>
      </w:r>
      <w:r w:rsidR="00C2798A" w:rsidRPr="001C7D06">
        <w:rPr>
          <w:rFonts w:asciiTheme="minorBidi" w:hAnsiTheme="minorBidi" w:cs="B Nazanin"/>
          <w:sz w:val="28"/>
          <w:szCs w:val="28"/>
          <w:rtl/>
          <w:lang w:bidi="fa-IR"/>
        </w:rPr>
        <w:t>که آموزش را برای یادگیری، آموزش را برای زیستن و آموزش را برای با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C2798A" w:rsidRPr="001C7D06">
        <w:rPr>
          <w:rFonts w:asciiTheme="minorBidi" w:hAnsiTheme="minorBidi" w:cs="B Nazanin"/>
          <w:sz w:val="28"/>
          <w:szCs w:val="28"/>
          <w:rtl/>
          <w:lang w:bidi="fa-IR"/>
        </w:rPr>
        <w:t>هم</w:t>
      </w:r>
      <w:r w:rsidR="004950F1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C2798A" w:rsidRPr="001C7D06">
        <w:rPr>
          <w:rFonts w:asciiTheme="minorBidi" w:hAnsiTheme="minorBidi" w:cs="B Nazanin"/>
          <w:sz w:val="28"/>
          <w:szCs w:val="28"/>
          <w:rtl/>
          <w:lang w:bidi="fa-IR"/>
        </w:rPr>
        <w:t>زیستن می طلبند، از مهم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C2798A" w:rsidRPr="001C7D06">
        <w:rPr>
          <w:rFonts w:asciiTheme="minorBidi" w:hAnsiTheme="minorBidi" w:cs="B Nazanin"/>
          <w:sz w:val="28"/>
          <w:szCs w:val="28"/>
          <w:rtl/>
          <w:lang w:bidi="fa-IR"/>
        </w:rPr>
        <w:t>ترین اصول است. آموزش کمی و کیفی برای همه، صلح و آرامش از دست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C2798A" w:rsidRPr="001C7D06">
        <w:rPr>
          <w:rFonts w:asciiTheme="minorBidi" w:hAnsiTheme="minorBidi" w:cs="B Nazanin"/>
          <w:sz w:val="28"/>
          <w:szCs w:val="28"/>
          <w:rtl/>
          <w:lang w:bidi="fa-IR"/>
        </w:rPr>
        <w:t>رفته را باز می گرداند و بسیاری از مشکلات و نگرانی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C2798A" w:rsidRPr="001C7D06">
        <w:rPr>
          <w:rFonts w:asciiTheme="minorBidi" w:hAnsiTheme="minorBidi" w:cs="B Nazanin"/>
          <w:sz w:val="28"/>
          <w:szCs w:val="28"/>
          <w:rtl/>
          <w:lang w:bidi="fa-IR"/>
        </w:rPr>
        <w:t>های اجتماعی و انسانی و از جمله کمبود غذا را کمتر و یا رفع خواهد کرد.</w:t>
      </w:r>
    </w:p>
    <w:p w:rsidR="00C2798A" w:rsidRPr="001C7D06" w:rsidRDefault="00C2798A" w:rsidP="004F47FF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علوم طبیعی و چگونگی رفتار ما انسان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 با کره مسکون و محیط زیست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>،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موضوع محوری دوم است. برای دستیابی به امنیت غذایی و </w:t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رفع مشکل کم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غذایی یا بی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غذایی نیازمند تعامل ص</w:t>
      </w:r>
      <w:r w:rsidR="002920ED">
        <w:rPr>
          <w:rFonts w:asciiTheme="minorBidi" w:hAnsiTheme="minorBidi" w:cs="B Nazanin"/>
          <w:sz w:val="28"/>
          <w:szCs w:val="28"/>
          <w:rtl/>
          <w:lang w:bidi="fa-IR"/>
        </w:rPr>
        <w:t>حیح با محیط زیست و کره مسکون خو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t>د ه</w:t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ستیم. توسعه پایدار اصلی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ترین مفهوم در این حوزه است و این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که رفتارهای فردی و سازمانی ما، سیاست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گذاری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ها و اولویت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بندی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های تصمیم</w:t>
      </w:r>
      <w:r w:rsidR="002920ED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گیران اقتصادی تا چه حد ت</w:t>
      </w:r>
      <w:r w:rsidR="002E2BB6" w:rsidRPr="001C7D06">
        <w:rPr>
          <w:rFonts w:asciiTheme="minorBidi" w:hAnsiTheme="minorBidi" w:cs="B Nazanin"/>
          <w:sz w:val="28"/>
          <w:szCs w:val="28"/>
          <w:rtl/>
          <w:lang w:bidi="fa-IR"/>
        </w:rPr>
        <w:t>عادل اکوسیستمی را به هم می زند</w:t>
      </w:r>
      <w:r w:rsidR="002E2BB6"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>.</w:t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توسعه غیر پایدار اگر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چه ممکن است نتایج کوتاه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مدت داشته باشد، اما در درازمدت مصیبتی برای همه ایجاد خواهد کرد که بی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غذایی یا کم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7DFB" w:rsidRPr="001C7D06">
        <w:rPr>
          <w:rFonts w:asciiTheme="minorBidi" w:hAnsiTheme="minorBidi" w:cs="B Nazanin"/>
          <w:sz w:val="28"/>
          <w:szCs w:val="28"/>
          <w:rtl/>
          <w:lang w:bidi="fa-IR"/>
        </w:rPr>
        <w:t>غذایی یکی از نتایج منفی آن است.</w:t>
      </w:r>
    </w:p>
    <w:p w:rsidR="00987DFB" w:rsidRPr="001C7D06" w:rsidRDefault="00987DFB" w:rsidP="004F47FF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حوزه سوم یونسکو، علوم اجتماعی و انسانی است. بدون شک توسعه علوم و فناوری و پیشرفت تکنولوژی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های نوین لزوما و ضرورتا به تنهایی، آسایش و آرامش و زندگی بهتر برای انسان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 ایجاد نخواهد کرد. توسعه علمی و فناوری بدون اخلاق و خرد جامعه را به ناکجاآباد خواهد برد. امروز اگر در روز جهانی غذا گرد هم آمدیم و از مشکل کمب</w:t>
      </w:r>
      <w:r w:rsidR="00984B7F" w:rsidRPr="001C7D06">
        <w:rPr>
          <w:rFonts w:asciiTheme="minorBidi" w:hAnsiTheme="minorBidi" w:cs="B Nazanin"/>
          <w:sz w:val="28"/>
          <w:szCs w:val="28"/>
          <w:rtl/>
          <w:lang w:bidi="fa-IR"/>
        </w:rPr>
        <w:t>ود غذا نگرانیم، نه ب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t>ه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4B7F" w:rsidRPr="001C7D06">
        <w:rPr>
          <w:rFonts w:asciiTheme="minorBidi" w:hAnsiTheme="minorBidi" w:cs="B Nazanin"/>
          <w:sz w:val="28"/>
          <w:szCs w:val="28"/>
          <w:rtl/>
          <w:lang w:bidi="fa-IR"/>
        </w:rPr>
        <w:t>خاطر کمبود توسعه علمی و تکنولوژی، بلکه ب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t>ه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4B7F" w:rsidRPr="001C7D06">
        <w:rPr>
          <w:rFonts w:asciiTheme="minorBidi" w:hAnsiTheme="minorBidi" w:cs="B Nazanin"/>
          <w:sz w:val="28"/>
          <w:szCs w:val="28"/>
          <w:rtl/>
          <w:lang w:bidi="fa-IR"/>
        </w:rPr>
        <w:t>خاطر فقدان اخلاق و خرد است.</w:t>
      </w:r>
    </w:p>
    <w:p w:rsidR="00984B7F" w:rsidRPr="001C7D06" w:rsidRDefault="004F47FF" w:rsidP="004F47FF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>بنابراین</w:t>
      </w:r>
      <w:r w:rsidR="00984B7F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هنگامی علم و توسعه فناوری می تواند دردی و رنجی </w:t>
      </w:r>
      <w:r w:rsidR="002E2BB6" w:rsidRPr="001C7D06">
        <w:rPr>
          <w:rFonts w:asciiTheme="minorBidi" w:hAnsiTheme="minorBidi" w:cs="B Nazanin"/>
          <w:sz w:val="28"/>
          <w:szCs w:val="28"/>
          <w:rtl/>
          <w:lang w:bidi="fa-IR"/>
        </w:rPr>
        <w:t>از رنج</w:t>
      </w:r>
      <w:r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2E2BB6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ها و آلام بشریت بکاهد که </w:t>
      </w:r>
      <w:r w:rsidR="002E2BB6"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>ق</w:t>
      </w:r>
      <w:r w:rsidR="00984B7F" w:rsidRPr="001C7D06">
        <w:rPr>
          <w:rFonts w:asciiTheme="minorBidi" w:hAnsiTheme="minorBidi" w:cs="B Nazanin"/>
          <w:sz w:val="28"/>
          <w:szCs w:val="28"/>
          <w:rtl/>
          <w:lang w:bidi="fa-IR"/>
        </w:rPr>
        <w:t>رین اخلاق و خرد باشد. چه نیکو فردوسی، حکیم روشن</w:t>
      </w:r>
      <w:r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984B7F" w:rsidRPr="001C7D06">
        <w:rPr>
          <w:rFonts w:asciiTheme="minorBidi" w:hAnsiTheme="minorBidi" w:cs="B Nazanin"/>
          <w:sz w:val="28"/>
          <w:szCs w:val="28"/>
          <w:rtl/>
          <w:lang w:bidi="fa-IR"/>
        </w:rPr>
        <w:t>روان طوس</w:t>
      </w:r>
      <w:r>
        <w:rPr>
          <w:rFonts w:asciiTheme="minorBidi" w:hAnsiTheme="minorBidi" w:cs="B Nazanin" w:hint="cs"/>
          <w:sz w:val="28"/>
          <w:szCs w:val="28"/>
          <w:rtl/>
          <w:lang w:bidi="fa-IR"/>
        </w:rPr>
        <w:t>ِ</w:t>
      </w:r>
      <w:r w:rsidR="00984B7F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جهان و جهانیان را به خرد دعوت می کند:</w:t>
      </w:r>
    </w:p>
    <w:p w:rsidR="00984B7F" w:rsidRPr="001C7D06" w:rsidRDefault="00984B7F" w:rsidP="004950F1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خرد چشم جان است چون بنگری                   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  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تو بی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چشم شادان جهان نسپری</w:t>
      </w:r>
    </w:p>
    <w:p w:rsidR="00984B7F" w:rsidRPr="001C7D06" w:rsidRDefault="00984B7F" w:rsidP="004950F1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خرد را همیشه تو دستور دار            </w:t>
      </w:r>
      <w:r w:rsidR="00306F6D"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     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           بدو جانت از ناسزا دور دار</w:t>
      </w:r>
    </w:p>
    <w:p w:rsidR="00984B7F" w:rsidRPr="001C7D06" w:rsidRDefault="00984B7F" w:rsidP="004950F1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هر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آن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کس خرد را ندارد ز پیش</w:t>
      </w:r>
      <w:r w:rsidR="00E24215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             </w:t>
      </w:r>
      <w:r w:rsidR="004950F1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E24215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     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     </w:t>
      </w:r>
      <w:r w:rsidR="00E24215" w:rsidRPr="001C7D06">
        <w:rPr>
          <w:rFonts w:asciiTheme="minorBidi" w:hAnsiTheme="minorBidi" w:cs="B Nazanin"/>
          <w:sz w:val="28"/>
          <w:szCs w:val="28"/>
          <w:rtl/>
          <w:lang w:bidi="fa-IR"/>
        </w:rPr>
        <w:t>دلش گردد از کرده خویش ریش</w:t>
      </w:r>
    </w:p>
    <w:p w:rsidR="00E24215" w:rsidRPr="001C7D06" w:rsidRDefault="00E24215" w:rsidP="004F47FF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اخلاق و خرد یعنی مهار و لجام بر توسن سرکش کاربست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های غیر اخلاقی علم و فناوری است که به جای تولید غذای کافی برای همه، سخت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افزارهای پیشرفته جنگی تولید می کند و آسایش و 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t>آ</w:t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رامش را از جامعه می گیرد.</w:t>
      </w:r>
    </w:p>
    <w:p w:rsidR="00E24215" w:rsidRPr="001C7D06" w:rsidRDefault="00E24215" w:rsidP="004F47FF">
      <w:pPr>
        <w:bidi/>
        <w:spacing w:after="0" w:line="240" w:lineRule="auto"/>
        <w:jc w:val="both"/>
        <w:rPr>
          <w:rFonts w:asciiTheme="minorBidi" w:hAnsiTheme="minorBidi" w:cs="B Nazanin"/>
          <w:sz w:val="28"/>
          <w:szCs w:val="28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در روز جهانی غذا، با نگرانی و درد جانکاه ناشی از گرسنگی و کم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غذا</w:t>
      </w:r>
      <w:r w:rsidR="006E64F4" w:rsidRPr="001C7D06">
        <w:rPr>
          <w:rFonts w:asciiTheme="minorBidi" w:hAnsiTheme="minorBidi" w:cs="B Nazanin"/>
          <w:sz w:val="28"/>
          <w:szCs w:val="28"/>
          <w:rtl/>
          <w:lang w:bidi="fa-IR"/>
        </w:rPr>
        <w:t>یی برای بخشی از جامعه بشری، راهی جز روی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6E64F4" w:rsidRPr="001C7D06">
        <w:rPr>
          <w:rFonts w:asciiTheme="minorBidi" w:hAnsiTheme="minorBidi" w:cs="B Nazanin"/>
          <w:sz w:val="28"/>
          <w:szCs w:val="28"/>
          <w:rtl/>
          <w:lang w:bidi="fa-IR"/>
        </w:rPr>
        <w:t>نمودن به عشق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6E64F4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ورزیدن به همنوعان و کاربست علم و تکنولوژی همراه و قرین خرد و </w:t>
      </w:r>
      <w:r w:rsidR="002E2BB6"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>اخلاق</w:t>
      </w:r>
      <w:r w:rsidR="006E64F4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وجود ندارد. اگر چه مشکلات و مصائب جامعه بشری زیاد و جانک</w:t>
      </w:r>
      <w:r w:rsidR="004F47FF">
        <w:rPr>
          <w:rFonts w:asciiTheme="minorBidi" w:hAnsiTheme="minorBidi" w:cs="B Nazanin"/>
          <w:sz w:val="28"/>
          <w:szCs w:val="28"/>
          <w:rtl/>
          <w:lang w:bidi="fa-IR"/>
        </w:rPr>
        <w:t>اه است، اما وعده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softHyphen/>
      </w:r>
      <w:r w:rsidR="006E64F4" w:rsidRPr="001C7D06">
        <w:rPr>
          <w:rFonts w:asciiTheme="minorBidi" w:hAnsiTheme="minorBidi" w:cs="B Nazanin"/>
          <w:sz w:val="28"/>
          <w:szCs w:val="28"/>
          <w:rtl/>
          <w:lang w:bidi="fa-IR"/>
        </w:rPr>
        <w:t>های خداوند سترگ و امیدآفرین است.</w:t>
      </w:r>
    </w:p>
    <w:p w:rsidR="00154A9D" w:rsidRPr="00D246D3" w:rsidRDefault="006E64F4" w:rsidP="004F47FF">
      <w:pPr>
        <w:bidi/>
        <w:spacing w:after="0" w:line="240" w:lineRule="auto"/>
        <w:jc w:val="both"/>
        <w:rPr>
          <w:rFonts w:asciiTheme="minorBidi" w:hAnsiTheme="minorBidi" w:cs="B Zar"/>
          <w:sz w:val="36"/>
          <w:szCs w:val="36"/>
          <w:rtl/>
          <w:lang w:bidi="fa-IR"/>
        </w:rPr>
      </w:pPr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>خداوند وعده نکرده است که آسمان پیوسته آبی و آفتابی باشد. خداوند وعده نکرده است که راه زندگی تا پایان گل و ریحان و سنبل و ضمیران باشد.</w:t>
      </w:r>
      <w:r w:rsidR="004F47FF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2E2BB6" w:rsidRPr="001C7D06">
        <w:rPr>
          <w:rFonts w:asciiTheme="minorBidi" w:hAnsiTheme="minorBidi" w:cs="B Nazanin" w:hint="cs"/>
          <w:sz w:val="28"/>
          <w:szCs w:val="28"/>
          <w:rtl/>
          <w:lang w:bidi="fa-IR"/>
        </w:rPr>
        <w:t>اما</w:t>
      </w:r>
      <w:r w:rsidR="002E2BB6"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 خداوند وعده </w:t>
      </w:r>
      <w:bookmarkStart w:id="0" w:name="_GoBack"/>
      <w:bookmarkEnd w:id="0"/>
      <w:r w:rsidRPr="001C7D06">
        <w:rPr>
          <w:rFonts w:asciiTheme="minorBidi" w:hAnsiTheme="minorBidi" w:cs="B Nazanin"/>
          <w:sz w:val="28"/>
          <w:szCs w:val="28"/>
          <w:rtl/>
          <w:lang w:bidi="fa-IR"/>
        </w:rPr>
        <w:t xml:space="preserve">کرده است که هر روز نیرو بخشد و با هر سختی، آسانی و آسایش آورد و در راه زندگی چراغ هدایت آویزد، بلاها را به لطافت در آمیزد و از آسمان یاری فرستد با شفقتی بی دریغ و عشق بی کرانه. </w:t>
      </w:r>
    </w:p>
    <w:sectPr w:rsidR="00154A9D" w:rsidRPr="00D246D3" w:rsidSect="00BF6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3A9C"/>
    <w:rsid w:val="00111408"/>
    <w:rsid w:val="001501F3"/>
    <w:rsid w:val="00154A9D"/>
    <w:rsid w:val="001B0631"/>
    <w:rsid w:val="001C7D06"/>
    <w:rsid w:val="001D09B8"/>
    <w:rsid w:val="001E76C5"/>
    <w:rsid w:val="00233430"/>
    <w:rsid w:val="002920ED"/>
    <w:rsid w:val="002943C9"/>
    <w:rsid w:val="002E2BB6"/>
    <w:rsid w:val="002E7514"/>
    <w:rsid w:val="002F7B6A"/>
    <w:rsid w:val="00306F6D"/>
    <w:rsid w:val="00364F3B"/>
    <w:rsid w:val="003B2961"/>
    <w:rsid w:val="003C336D"/>
    <w:rsid w:val="003F05E5"/>
    <w:rsid w:val="004950F1"/>
    <w:rsid w:val="00495AD1"/>
    <w:rsid w:val="004B7DAB"/>
    <w:rsid w:val="004D346F"/>
    <w:rsid w:val="004F036E"/>
    <w:rsid w:val="004F47FF"/>
    <w:rsid w:val="00544866"/>
    <w:rsid w:val="00586185"/>
    <w:rsid w:val="005954A9"/>
    <w:rsid w:val="005A2812"/>
    <w:rsid w:val="005B04FA"/>
    <w:rsid w:val="005F1DEB"/>
    <w:rsid w:val="006A46AA"/>
    <w:rsid w:val="006A4740"/>
    <w:rsid w:val="006E64F4"/>
    <w:rsid w:val="00754C2B"/>
    <w:rsid w:val="00761240"/>
    <w:rsid w:val="00763848"/>
    <w:rsid w:val="007916C6"/>
    <w:rsid w:val="007D52A6"/>
    <w:rsid w:val="007E25B8"/>
    <w:rsid w:val="00827834"/>
    <w:rsid w:val="00892720"/>
    <w:rsid w:val="008C03D0"/>
    <w:rsid w:val="008C1894"/>
    <w:rsid w:val="008E5FA0"/>
    <w:rsid w:val="009154C3"/>
    <w:rsid w:val="00984B7F"/>
    <w:rsid w:val="00987DFB"/>
    <w:rsid w:val="00987F09"/>
    <w:rsid w:val="009E472C"/>
    <w:rsid w:val="00A05E32"/>
    <w:rsid w:val="00A23E2D"/>
    <w:rsid w:val="00A36323"/>
    <w:rsid w:val="00A66121"/>
    <w:rsid w:val="00AC15B2"/>
    <w:rsid w:val="00AF727A"/>
    <w:rsid w:val="00B23A2C"/>
    <w:rsid w:val="00B36E1F"/>
    <w:rsid w:val="00B73500"/>
    <w:rsid w:val="00BF6F08"/>
    <w:rsid w:val="00C018FA"/>
    <w:rsid w:val="00C14080"/>
    <w:rsid w:val="00C21837"/>
    <w:rsid w:val="00C23BD5"/>
    <w:rsid w:val="00C245AE"/>
    <w:rsid w:val="00C2798A"/>
    <w:rsid w:val="00CB2E3E"/>
    <w:rsid w:val="00CB5635"/>
    <w:rsid w:val="00CB564E"/>
    <w:rsid w:val="00CD13DA"/>
    <w:rsid w:val="00D246D3"/>
    <w:rsid w:val="00D27301"/>
    <w:rsid w:val="00D3565E"/>
    <w:rsid w:val="00DB5BF1"/>
    <w:rsid w:val="00DC0B30"/>
    <w:rsid w:val="00E11E6E"/>
    <w:rsid w:val="00E226D7"/>
    <w:rsid w:val="00E24215"/>
    <w:rsid w:val="00E41976"/>
    <w:rsid w:val="00E71BEE"/>
    <w:rsid w:val="00E91C90"/>
    <w:rsid w:val="00EE136A"/>
    <w:rsid w:val="00F02334"/>
    <w:rsid w:val="00F0664D"/>
    <w:rsid w:val="00F11654"/>
    <w:rsid w:val="00F34187"/>
    <w:rsid w:val="00F43A9C"/>
    <w:rsid w:val="00F6087E"/>
    <w:rsid w:val="00FD6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F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F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Sheyda</dc:creator>
  <cp:lastModifiedBy>ici</cp:lastModifiedBy>
  <cp:revision>2</cp:revision>
  <dcterms:created xsi:type="dcterms:W3CDTF">2013-10-15T10:59:00Z</dcterms:created>
  <dcterms:modified xsi:type="dcterms:W3CDTF">2013-10-15T10:59:00Z</dcterms:modified>
</cp:coreProperties>
</file>